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134"/>
        <w:gridCol w:w="921"/>
        <w:gridCol w:w="355"/>
        <w:gridCol w:w="1134"/>
        <w:gridCol w:w="567"/>
        <w:gridCol w:w="567"/>
        <w:gridCol w:w="1488"/>
        <w:gridCol w:w="496"/>
        <w:gridCol w:w="1843"/>
      </w:tblGrid>
      <w:tr w14:paraId="3D305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  <w:jc w:val="center"/>
        </w:trPr>
        <w:tc>
          <w:tcPr>
            <w:tcW w:w="9776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</w:tcPr>
          <w:p w14:paraId="04DB5079">
            <w:pPr>
              <w:spacing w:line="504" w:lineRule="exact"/>
              <w:rPr>
                <w:rFonts w:hint="eastAsia" w:ascii="方正小标宋_GBK" w:hAnsi="方正小标宋_GBK" w:eastAsia="方正小标宋_GBK" w:cs="华文中宋"/>
                <w:bCs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华文中宋"/>
                <w:bCs/>
                <w:kern w:val="2"/>
                <w:sz w:val="28"/>
                <w:szCs w:val="28"/>
              </w:rPr>
              <w:t>附件2：</w:t>
            </w:r>
          </w:p>
          <w:p w14:paraId="6F67D0C2">
            <w:pPr>
              <w:spacing w:line="504" w:lineRule="exact"/>
              <w:jc w:val="center"/>
              <w:rPr>
                <w:rFonts w:hAnsi="Times New Roman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华文中宋"/>
                <w:bCs/>
                <w:kern w:val="2"/>
                <w:sz w:val="44"/>
                <w:szCs w:val="44"/>
              </w:rPr>
              <w:t>海南鸿济医学发展基金会应聘信息登记表</w:t>
            </w:r>
          </w:p>
        </w:tc>
      </w:tr>
      <w:tr w14:paraId="42417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EC43D6">
            <w:pPr>
              <w:spacing w:line="240" w:lineRule="exact"/>
              <w:ind w:left="20"/>
              <w:jc w:val="center"/>
              <w:rPr>
                <w:rFonts w:hAnsi="Times New Roman"/>
                <w:b/>
                <w:bCs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>姓</w:t>
            </w:r>
            <w:r>
              <w:rPr>
                <w:rFonts w:hAnsi="Times New Roman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 w:hAnsi="Times New Roman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9E630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29FDD">
            <w:pPr>
              <w:spacing w:line="240" w:lineRule="exact"/>
              <w:ind w:left="20"/>
              <w:jc w:val="center"/>
              <w:rPr>
                <w:rFonts w:hAnsi="Times New Roman"/>
                <w:b/>
                <w:bCs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 xml:space="preserve">性 </w:t>
            </w:r>
            <w:r>
              <w:rPr>
                <w:rFonts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hAnsi="Times New Roman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EB0EA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9A282">
            <w:pPr>
              <w:spacing w:line="240" w:lineRule="exact"/>
              <w:ind w:left="20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int="eastAsia" w:hAnsi="Times New Roman"/>
                <w:b/>
                <w:sz w:val="21"/>
                <w:szCs w:val="21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CB5E7">
            <w:pPr>
              <w:spacing w:line="240" w:lineRule="exact"/>
              <w:ind w:left="20"/>
              <w:jc w:val="center"/>
              <w:rPr>
                <w:rFonts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86D91">
            <w:pPr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int="eastAsia" w:hAnsi="Times New Roman"/>
                <w:sz w:val="21"/>
                <w:szCs w:val="21"/>
              </w:rPr>
              <w:t>近期彩色免冠照片</w:t>
            </w:r>
          </w:p>
        </w:tc>
      </w:tr>
      <w:tr w14:paraId="41BD1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D00666">
            <w:pPr>
              <w:spacing w:line="240" w:lineRule="exact"/>
              <w:ind w:left="20"/>
              <w:jc w:val="center"/>
              <w:rPr>
                <w:rFonts w:hAnsi="Times New Roman"/>
                <w:b/>
                <w:bCs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 xml:space="preserve">民 </w:t>
            </w:r>
            <w:r>
              <w:rPr>
                <w:rFonts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hAnsi="Times New Roman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B0F250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74344">
            <w:pPr>
              <w:spacing w:line="240" w:lineRule="exact"/>
              <w:ind w:left="20"/>
              <w:jc w:val="center"/>
              <w:rPr>
                <w:rFonts w:hAnsi="Times New Roman"/>
                <w:b/>
                <w:bCs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 xml:space="preserve">籍 </w:t>
            </w:r>
            <w:r>
              <w:rPr>
                <w:rFonts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hAnsi="Times New Roman"/>
                <w:b/>
                <w:bCs/>
                <w:sz w:val="21"/>
                <w:szCs w:val="21"/>
              </w:rPr>
              <w:t>贯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3EA9E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3B6C4D">
            <w:pPr>
              <w:spacing w:line="240" w:lineRule="exact"/>
              <w:ind w:left="20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int="eastAsia" w:hAnsi="Times New Roman"/>
                <w:b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3C481">
            <w:pPr>
              <w:spacing w:line="240" w:lineRule="exact"/>
              <w:ind w:left="20"/>
              <w:jc w:val="center"/>
              <w:rPr>
                <w:rFonts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5CC81C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  <w:tr w14:paraId="7CD26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1E5580">
            <w:pPr>
              <w:jc w:val="center"/>
              <w:rPr>
                <w:rFonts w:hAnsi="Times New Roman"/>
                <w:b/>
                <w:bCs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DC1283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A4D09">
            <w:pPr>
              <w:spacing w:line="240" w:lineRule="exact"/>
              <w:ind w:left="20"/>
              <w:jc w:val="center"/>
              <w:rPr>
                <w:rFonts w:hAnsi="Times New Roman"/>
                <w:b/>
                <w:bCs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B5AD4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3E058B">
            <w:pPr>
              <w:spacing w:line="240" w:lineRule="exact"/>
              <w:ind w:left="20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int="eastAsia" w:hAnsi="Times New Roman"/>
                <w:b/>
                <w:sz w:val="21"/>
                <w:szCs w:val="21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C1F99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DEE9E">
            <w:pPr>
              <w:rPr>
                <w:rFonts w:hAnsi="Times New Roman"/>
                <w:sz w:val="21"/>
                <w:szCs w:val="21"/>
              </w:rPr>
            </w:pPr>
          </w:p>
        </w:tc>
      </w:tr>
      <w:tr w14:paraId="55FF1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E407B1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724552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44EE44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64C63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503967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75242C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3BD30E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  <w:highlight w:val="yellow"/>
              </w:rPr>
            </w:pPr>
          </w:p>
        </w:tc>
      </w:tr>
      <w:tr w14:paraId="1819E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D500E7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98035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E83E4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int="eastAsia" w:hAnsi="Times New Roman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11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1ABF8A">
            <w:pPr>
              <w:spacing w:line="240" w:lineRule="exact"/>
              <w:ind w:left="20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CAC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68CB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A5C61">
            <w:pPr>
              <w:spacing w:line="240" w:lineRule="exact"/>
              <w:ind w:left="20"/>
              <w:jc w:val="center"/>
              <w:rPr>
                <w:rFonts w:hAnsi="Times New Roman"/>
                <w:color w:val="A6A6A6" w:themeColor="background1" w:themeShade="A6"/>
                <w:spacing w:val="-4"/>
                <w:sz w:val="20"/>
                <w:szCs w:val="21"/>
              </w:rPr>
            </w:pPr>
            <w:r>
              <w:rPr>
                <w:rFonts w:hint="eastAsia" w:hAnsi="Times New Roman"/>
                <w:b/>
                <w:sz w:val="21"/>
                <w:szCs w:val="21"/>
              </w:rPr>
              <w:t>家庭成员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046EB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1547E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称谓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6D969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工作学习单位</w:t>
            </w:r>
          </w:p>
        </w:tc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BCA01F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职务</w:t>
            </w:r>
          </w:p>
        </w:tc>
      </w:tr>
      <w:tr w14:paraId="29D8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331E1">
            <w:pPr>
              <w:spacing w:line="240" w:lineRule="exact"/>
              <w:ind w:left="20"/>
              <w:rPr>
                <w:rFonts w:hAnsi="Times New Roman"/>
                <w:color w:val="A6A6A6" w:themeColor="background1" w:themeShade="A6"/>
                <w:spacing w:val="-4"/>
                <w:sz w:val="2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193BBE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94E122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2599D1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93BAE8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</w:tr>
      <w:tr w14:paraId="571D6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A81B5D">
            <w:pPr>
              <w:spacing w:line="240" w:lineRule="exact"/>
              <w:ind w:left="20"/>
              <w:rPr>
                <w:rFonts w:hAnsi="Times New Roman"/>
                <w:color w:val="A6A6A6" w:themeColor="background1" w:themeShade="A6"/>
                <w:spacing w:val="-4"/>
                <w:sz w:val="2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264C1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E25D7B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196AD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48273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</w:tr>
      <w:tr w14:paraId="59FF4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7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471328">
            <w:pPr>
              <w:spacing w:line="240" w:lineRule="exact"/>
              <w:ind w:left="20"/>
              <w:rPr>
                <w:rFonts w:hAnsi="Times New Roman"/>
                <w:color w:val="A6A6A6" w:themeColor="background1" w:themeShade="A6"/>
                <w:spacing w:val="-4"/>
                <w:sz w:val="2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F513FF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801B8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741B4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9A698F">
            <w:pPr>
              <w:ind w:left="20"/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</w:tr>
      <w:tr w14:paraId="1B701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D3013">
            <w:pPr>
              <w:spacing w:line="240" w:lineRule="exact"/>
              <w:ind w:left="20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int="eastAsia" w:hAnsi="Times New Roman"/>
                <w:b/>
                <w:sz w:val="21"/>
                <w:szCs w:val="21"/>
              </w:rPr>
              <w:t>教育背景</w:t>
            </w:r>
          </w:p>
          <w:p w14:paraId="7910BD47">
            <w:pPr>
              <w:spacing w:line="240" w:lineRule="exact"/>
              <w:ind w:left="20"/>
              <w:jc w:val="center"/>
              <w:rPr>
                <w:rFonts w:hAnsi="Times New Roman"/>
                <w:color w:val="A6A6A6" w:themeColor="background1" w:themeShade="A6"/>
                <w:sz w:val="20"/>
                <w:szCs w:val="21"/>
              </w:rPr>
            </w:pPr>
          </w:p>
          <w:p w14:paraId="5D808897">
            <w:pPr>
              <w:spacing w:line="240" w:lineRule="exact"/>
              <w:ind w:left="20"/>
              <w:rPr>
                <w:rFonts w:hAnsi="Times New Roman"/>
                <w:color w:val="A6A6A6" w:themeColor="background1" w:themeShade="A6"/>
                <w:spacing w:val="-4"/>
                <w:sz w:val="20"/>
                <w:szCs w:val="21"/>
              </w:rPr>
            </w:pPr>
            <w:r>
              <w:rPr>
                <w:rFonts w:hint="eastAsia" w:hAnsi="Times New Roman"/>
                <w:color w:val="A6A6A6" w:themeColor="background1" w:themeShade="A6"/>
                <w:spacing w:val="-4"/>
                <w:sz w:val="18"/>
                <w:szCs w:val="21"/>
              </w:rPr>
              <w:t>（从本科起算）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70E69CB">
            <w:pPr>
              <w:ind w:left="20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（时间段、院校、专业、学历）</w:t>
            </w:r>
          </w:p>
        </w:tc>
      </w:tr>
      <w:tr w14:paraId="7439B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DBDBAC">
            <w:pPr>
              <w:spacing w:line="240" w:lineRule="exact"/>
              <w:ind w:left="20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int="eastAsia" w:hAnsi="Times New Roman"/>
                <w:b/>
                <w:sz w:val="21"/>
                <w:szCs w:val="21"/>
              </w:rPr>
              <w:t>学生干部</w:t>
            </w:r>
          </w:p>
          <w:p w14:paraId="3B92A7E2">
            <w:pPr>
              <w:spacing w:line="240" w:lineRule="exact"/>
              <w:ind w:left="20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int="eastAsia" w:hAnsi="Times New Roman"/>
                <w:b/>
                <w:sz w:val="21"/>
                <w:szCs w:val="21"/>
              </w:rPr>
              <w:t>经历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55A800D">
            <w:pPr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  <w:p w14:paraId="12079B01">
            <w:pPr>
              <w:rPr>
                <w:rFonts w:ascii="楷体_GB2312" w:hAnsi="Times New Roman" w:eastAsia="楷体_GB2312" w:cs="Times New Roman"/>
                <w:sz w:val="21"/>
                <w:szCs w:val="21"/>
              </w:rPr>
            </w:pPr>
          </w:p>
        </w:tc>
      </w:tr>
      <w:tr w14:paraId="24EA5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exac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317AE">
            <w:pPr>
              <w:spacing w:line="240" w:lineRule="exact"/>
              <w:ind w:left="20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int="eastAsia" w:hAnsi="Times New Roman"/>
                <w:b/>
                <w:sz w:val="21"/>
                <w:szCs w:val="21"/>
              </w:rPr>
              <w:t>荣誉及获奖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78F0104">
            <w:pPr>
              <w:ind w:left="20"/>
              <w:rPr>
                <w:rFonts w:ascii="楷体_GB2312" w:hAnsi="Times New Roman" w:eastAsia="楷体_GB2312" w:cs="Times New Roman"/>
                <w:i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（获奖时间、称号、授奖部门、获奖级别）</w:t>
            </w:r>
          </w:p>
        </w:tc>
      </w:tr>
      <w:tr w14:paraId="15655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1" w:hRule="exac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D74A1B">
            <w:pPr>
              <w:spacing w:line="240" w:lineRule="exact"/>
              <w:ind w:left="20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int="eastAsia" w:hAnsi="Times New Roman"/>
                <w:b/>
                <w:sz w:val="21"/>
                <w:szCs w:val="21"/>
              </w:rPr>
              <w:t>自我评价及对岗位认识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BDBFE68">
            <w:pPr>
              <w:ind w:left="20"/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请简要描述个人特点、兴趣特长以及对岗位的理解。</w:t>
            </w:r>
          </w:p>
          <w:p w14:paraId="28DBDCD3">
            <w:pPr>
              <w:ind w:left="20"/>
              <w:rPr>
                <w:rFonts w:ascii="楷体_GB2312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（5</w:t>
            </w:r>
            <w:r>
              <w:rPr>
                <w:rFonts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00</w:t>
            </w: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>字以内）</w:t>
            </w:r>
          </w:p>
        </w:tc>
      </w:tr>
      <w:tr w14:paraId="327E0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exact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DEC00E">
            <w:pPr>
              <w:ind w:left="113" w:right="113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Ansi="Times New Roman"/>
                <w:b/>
                <w:sz w:val="21"/>
                <w:szCs w:val="21"/>
              </w:rPr>
              <w:t>诚信</w:t>
            </w:r>
          </w:p>
          <w:p w14:paraId="1437C29C">
            <w:pPr>
              <w:ind w:left="113" w:right="113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Ansi="Times New Roman"/>
                <w:b/>
                <w:sz w:val="21"/>
                <w:szCs w:val="21"/>
              </w:rPr>
              <w:t>承诺</w:t>
            </w:r>
          </w:p>
        </w:tc>
        <w:tc>
          <w:tcPr>
            <w:tcW w:w="850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D4401">
            <w:pPr>
              <w:ind w:left="113" w:right="113"/>
              <w:jc w:val="center"/>
              <w:rPr>
                <w:rFonts w:hAnsi="Times New Roman"/>
                <w:b/>
                <w:sz w:val="21"/>
                <w:szCs w:val="21"/>
              </w:rPr>
            </w:pPr>
            <w:r>
              <w:rPr>
                <w:rFonts w:hAnsi="Times New Roman"/>
                <w:b/>
                <w:sz w:val="21"/>
                <w:szCs w:val="21"/>
              </w:rPr>
              <w:t>本人承诺，以上信息均与事实相符，若有虚假，即自愿取消应聘资格。</w:t>
            </w:r>
          </w:p>
          <w:p w14:paraId="1BF84C3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09113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r>
              <w:rPr>
                <w:rFonts w:hAnsi="Times New Roman"/>
                <w:b/>
                <w:sz w:val="21"/>
                <w:szCs w:val="21"/>
              </w:rPr>
              <w:t xml:space="preserve">承诺人：  </w:t>
            </w:r>
            <w:r>
              <w:rPr>
                <w:rFonts w:hint="eastAsia"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 xml:space="preserve">（签名） </w:t>
            </w:r>
            <w:r>
              <w:rPr>
                <w:rFonts w:cs="Times New Roman" w:asciiTheme="minorEastAsia" w:hAnsiTheme="minorEastAsia"/>
                <w:color w:val="A6A6A6" w:themeColor="background1" w:themeShade="A6"/>
                <w:sz w:val="18"/>
                <w:szCs w:val="21"/>
              </w:rPr>
              <w:t xml:space="preserve"> </w:t>
            </w:r>
          </w:p>
        </w:tc>
      </w:tr>
    </w:tbl>
    <w:p w14:paraId="5E222FF4">
      <w:r>
        <w:rPr>
          <w:rFonts w:hint="eastAsia" w:ascii="仿宋_GB2312" w:hAnsi="Times New Roman" w:eastAsia="仿宋_GB2312" w:cs="Times New Roman"/>
          <w:sz w:val="21"/>
          <w:szCs w:val="21"/>
        </w:rPr>
        <w:t>备注：表格须控制在2页以内。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44038"/>
    <w:rsid w:val="05B4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2025-10-26T10:54:00Z</dcterms:created>
  <dc:creator>Mi Manchi</dc:creator>
  <cp:lastModifiedBy>Mi Manchi</cp:lastModifiedBy>
  <dcterms:modified xsi:type="dcterms:W3CDTF">2025-10-26T10:55:00Z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279859F0C3BC436EA8AF67140546F904_11</vt:lpwstr>
  </property>
  <property fmtid="{D5CDD505-2E9C-101B-9397-08002B2CF9AE}" pid="4" name="KSOTemplateDocerSaveRecord">
    <vt:lpwstr>eyJoZGlkIjoiOGI4NjI5OTBmMDM1ODFlMDkzNDFlZTFiMWNhZWU5ZTMiLCJ1c2VySWQiOiIxMTY3ODMwODgyIn0=</vt:lpwstr>
  </property>
</Properties>
</file>